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11036" w14:textId="77777777" w:rsidR="00D27715" w:rsidRPr="00696E3E" w:rsidRDefault="00696E3E">
      <w:pPr>
        <w:rPr>
          <w:rFonts w:ascii="Arial" w:hAnsi="Arial" w:cs="Arial"/>
        </w:rPr>
      </w:pPr>
      <w:r w:rsidRPr="00696E3E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A7C0B4B" wp14:editId="73CA109D">
            <wp:simplePos x="0" y="0"/>
            <wp:positionH relativeFrom="margin">
              <wp:posOffset>-147320</wp:posOffset>
            </wp:positionH>
            <wp:positionV relativeFrom="paragraph">
              <wp:posOffset>70539</wp:posOffset>
            </wp:positionV>
            <wp:extent cx="1162050" cy="67041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70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87D5FC" w14:textId="77777777" w:rsidR="00696E3E" w:rsidRPr="00696E3E" w:rsidRDefault="00696E3E">
      <w:pPr>
        <w:rPr>
          <w:rFonts w:ascii="Arial" w:hAnsi="Arial" w:cs="Arial"/>
        </w:rPr>
      </w:pPr>
    </w:p>
    <w:p w14:paraId="7B2913BD" w14:textId="15EEE707" w:rsidR="00143AC6" w:rsidRDefault="00143AC6" w:rsidP="00696E3E">
      <w:pPr>
        <w:jc w:val="both"/>
        <w:rPr>
          <w:rFonts w:ascii="Arial" w:hAnsi="Arial" w:cs="Arial"/>
          <w:b/>
        </w:rPr>
      </w:pPr>
    </w:p>
    <w:p w14:paraId="3E3E3A6A" w14:textId="77777777" w:rsidR="00BD35C3" w:rsidRDefault="00BD35C3" w:rsidP="00BD35C3">
      <w:pPr>
        <w:rPr>
          <w:b/>
        </w:rPr>
      </w:pPr>
    </w:p>
    <w:p w14:paraId="4DE96076" w14:textId="1B599642" w:rsidR="00BD35C3" w:rsidRDefault="00BD35C3" w:rsidP="00BD35C3">
      <w:pPr>
        <w:jc w:val="center"/>
        <w:rPr>
          <w:b/>
        </w:rPr>
      </w:pPr>
      <w:r>
        <w:rPr>
          <w:b/>
        </w:rPr>
        <w:t>Aktivni građani – bolje društvo: zagovaranjem ka saradnji i demokratskom razvoju</w:t>
      </w:r>
    </w:p>
    <w:p w14:paraId="0D2669E9" w14:textId="77777777" w:rsidR="00BD35C3" w:rsidRDefault="00BD35C3" w:rsidP="00BD35C3">
      <w:pPr>
        <w:jc w:val="center"/>
        <w:rPr>
          <w:b/>
        </w:rPr>
      </w:pPr>
      <w:r>
        <w:rPr>
          <w:b/>
        </w:rPr>
        <w:t xml:space="preserve">TRENING: </w:t>
      </w:r>
      <w:r w:rsidRPr="00D37AA1">
        <w:rPr>
          <w:b/>
        </w:rPr>
        <w:t>KAKO DA REDIZAJNIRAMO ODNOS CIVILNOG I BIZNIS SEKTORA</w:t>
      </w:r>
      <w:r>
        <w:rPr>
          <w:b/>
        </w:rPr>
        <w:t>?</w:t>
      </w:r>
    </w:p>
    <w:p w14:paraId="17AEB262" w14:textId="56E62868" w:rsidR="00BD35C3" w:rsidRPr="00BD35C3" w:rsidRDefault="00BD35C3" w:rsidP="00BD35C3">
      <w:pPr>
        <w:jc w:val="center"/>
        <w:rPr>
          <w:i/>
        </w:rPr>
      </w:pPr>
      <w:r w:rsidRPr="00D37AA1">
        <w:rPr>
          <w:i/>
        </w:rPr>
        <w:t xml:space="preserve">7-9. oktobar 2021. </w:t>
      </w:r>
    </w:p>
    <w:tbl>
      <w:tblPr>
        <w:tblW w:w="916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5"/>
      </w:tblGrid>
      <w:tr w:rsidR="00BD35C3" w:rsidRPr="00705C09" w14:paraId="3ED8F8AC" w14:textId="77777777" w:rsidTr="00BD35C3">
        <w:trPr>
          <w:trHeight w:val="7371"/>
        </w:trPr>
        <w:tc>
          <w:tcPr>
            <w:tcW w:w="9165" w:type="dxa"/>
          </w:tcPr>
          <w:p w14:paraId="6539FF12" w14:textId="2F74AF4B" w:rsidR="00BD35C3" w:rsidRDefault="00BD35C3" w:rsidP="00BD35C3">
            <w:pPr>
              <w:ind w:left="80"/>
              <w:jc w:val="both"/>
              <w:rPr>
                <w:b/>
                <w:bCs/>
              </w:rPr>
            </w:pPr>
            <w:r w:rsidRPr="003113FC">
              <w:rPr>
                <w:b/>
                <w:bCs/>
              </w:rPr>
              <w:t xml:space="preserve">Opis </w:t>
            </w:r>
            <w:proofErr w:type="spellStart"/>
            <w:r w:rsidRPr="003113FC">
              <w:rPr>
                <w:b/>
                <w:bCs/>
              </w:rPr>
              <w:t>Design</w:t>
            </w:r>
            <w:proofErr w:type="spellEnd"/>
            <w:r w:rsidRPr="003113FC">
              <w:rPr>
                <w:b/>
                <w:bCs/>
              </w:rPr>
              <w:t xml:space="preserve"> </w:t>
            </w:r>
            <w:proofErr w:type="spellStart"/>
            <w:r w:rsidRPr="003113FC">
              <w:rPr>
                <w:b/>
                <w:bCs/>
              </w:rPr>
              <w:t>Thinking</w:t>
            </w:r>
            <w:proofErr w:type="spellEnd"/>
            <w:r>
              <w:rPr>
                <w:b/>
                <w:bCs/>
              </w:rPr>
              <w:t xml:space="preserve"> (DT)</w:t>
            </w:r>
            <w:r w:rsidRPr="003113FC">
              <w:rPr>
                <w:b/>
                <w:bCs/>
              </w:rPr>
              <w:t xml:space="preserve"> koncepta</w:t>
            </w:r>
          </w:p>
          <w:p w14:paraId="50E16E06" w14:textId="56A91418" w:rsidR="00BD35C3" w:rsidRPr="004846BF" w:rsidRDefault="00BD35C3" w:rsidP="00BD35C3">
            <w:pPr>
              <w:ind w:left="80"/>
              <w:jc w:val="both"/>
            </w:pPr>
            <w:proofErr w:type="spellStart"/>
            <w:r w:rsidRPr="004846BF">
              <w:t>Design</w:t>
            </w:r>
            <w:proofErr w:type="spellEnd"/>
            <w:r w:rsidRPr="004846BF">
              <w:t xml:space="preserve"> </w:t>
            </w:r>
            <w:proofErr w:type="spellStart"/>
            <w:r w:rsidRPr="004846BF">
              <w:t>Thinking</w:t>
            </w:r>
            <w:proofErr w:type="spellEnd"/>
            <w:r w:rsidRPr="004846BF">
              <w:t xml:space="preserve"> (Inovativno razmišljanje) predstavlja proces kreativnog rešavanja problema u koji se ciljano uključuju ljudi različitih perspektiva, znanja, veština i iskustva, a koji onda zajedno rade na problemu kako bi došli do primenjivog i društveno upotrebljivog rešenja. </w:t>
            </w:r>
          </w:p>
          <w:p w14:paraId="7A4EB4A8" w14:textId="2A758A2B" w:rsidR="00BD35C3" w:rsidRPr="004846BF" w:rsidRDefault="00BD35C3" w:rsidP="00BD35C3">
            <w:pPr>
              <w:ind w:left="80"/>
              <w:jc w:val="both"/>
            </w:pPr>
            <w:r w:rsidRPr="004846BF">
              <w:t xml:space="preserve">Metodologija inovativnog razmišljanja je razvijena pre oko pola veka na Univerzitetu </w:t>
            </w:r>
            <w:proofErr w:type="spellStart"/>
            <w:r w:rsidRPr="004846BF">
              <w:t>Stanford</w:t>
            </w:r>
            <w:proofErr w:type="spellEnd"/>
            <w:r w:rsidRPr="004846BF">
              <w:t xml:space="preserve"> i od tada je prilagođavana i usavršavana kako u akademskoj zajednici, tako i u svetu biznisa. Takođe, pokazalo se da je ovaj metod moguće koristiti i u oblasti društvenog aktivizma, pre svega zato što je prvenstveno usmeren na ljude i njihove potrebe.</w:t>
            </w:r>
          </w:p>
          <w:p w14:paraId="12FAE968" w14:textId="7A4256C1" w:rsidR="00BD35C3" w:rsidRPr="00BD35C3" w:rsidRDefault="00BD35C3" w:rsidP="00BD35C3">
            <w:pPr>
              <w:ind w:left="13"/>
              <w:jc w:val="both"/>
              <w:rPr>
                <w:i/>
              </w:rPr>
            </w:pPr>
            <w:r w:rsidRPr="004846BF">
              <w:t>Primenom pristupa inovativnog razmišljanja aktivisti u zagovaranju uče da se dubinski informišu o problemima ciljne grupe za čija prava ili potrebe se zagovaranje vrši, a sve uz primenu empatije i razumevanja. Dodatno, aktivisti su podstaknuti da kreiraju alternativne pristupe rešavanju problema i razmišljaju nekonvencionalno u cilju iznalaženja strategija i rešenja koje mogu dati pozitivne rezultate u procesu zagovaranja. U okviru ovog metoda, aktivisti se podstiču da isprobavaju različite pristupe i uče da neuspeh u primeni pristupa ne znači nužno propast, već prilika za učenje koja ih može približiti ostvarivanju konačnog cilja zagovaranja. Onog trenutka kad nastupe prepreke i problemi u procesu zagovaranja, koji nisu mogli biti unapred predviđeni, potrebno je da aktivisti pristupe prevazilaženju nastalog problema i ovde je moguće primeniti pristup inovativnog razmišljanja. Takođe, pristup inovativnog razmišljanja je primenjiv i kada je u određenoj fazi procesa zagovaranja potrebno osmisliti pristup za specifičnu grupu ili kada se aktivisti susreću sa terenom na kome nisu imali dovoljno iskustva. Konačno, društveno angažovani aktivisti u zagovaranju uvek treba da imaju u vidu društvenu korisnost i efekte aktivnosti koje sprovode. Adekvatna primena inovativnog razmišljanja u javnom zagovaranju pomaže da se ljudi i njihove potrebe, ali i javni interes i interes lokalne zajednice stave na prvo mesto.</w:t>
            </w:r>
          </w:p>
        </w:tc>
      </w:tr>
    </w:tbl>
    <w:p w14:paraId="24C8B9AD" w14:textId="71BB6A27" w:rsidR="00BD35C3" w:rsidRDefault="00BD35C3" w:rsidP="00BD35C3">
      <w:pPr>
        <w:jc w:val="center"/>
      </w:pPr>
    </w:p>
    <w:p w14:paraId="3DE447DD" w14:textId="77777777" w:rsidR="00BD35C3" w:rsidRDefault="00BD35C3">
      <w:r>
        <w:br w:type="page"/>
      </w:r>
    </w:p>
    <w:p w14:paraId="4D3B29B2" w14:textId="77777777" w:rsidR="00BD35C3" w:rsidRDefault="00BD35C3" w:rsidP="00BD35C3"/>
    <w:p w14:paraId="69E050DE" w14:textId="79A5C020" w:rsidR="00BD35C3" w:rsidRPr="00BD35C3" w:rsidRDefault="00BD35C3" w:rsidP="00BD35C3">
      <w:pPr>
        <w:jc w:val="center"/>
        <w:rPr>
          <w:b/>
          <w:bCs/>
        </w:rPr>
      </w:pPr>
      <w:r w:rsidRPr="009A0A8B">
        <w:rPr>
          <w:b/>
          <w:bCs/>
        </w:rPr>
        <w:t>PROGRAM TRENING</w:t>
      </w:r>
      <w:r>
        <w:rPr>
          <w:b/>
          <w:bCs/>
        </w:rPr>
        <w:t>A</w:t>
      </w:r>
    </w:p>
    <w:p w14:paraId="45264229" w14:textId="6E72449A" w:rsidR="00BD35C3" w:rsidRPr="00BD35C3" w:rsidRDefault="00BD35C3" w:rsidP="00BD35C3">
      <w:pPr>
        <w:rPr>
          <w:b/>
          <w:u w:val="single"/>
        </w:rPr>
      </w:pPr>
      <w:r w:rsidRPr="00D37AA1">
        <w:rPr>
          <w:b/>
          <w:u w:val="single"/>
        </w:rPr>
        <w:t>Četvrtak, 7. oktobar 2021.</w:t>
      </w:r>
    </w:p>
    <w:p w14:paraId="2E4CBC59" w14:textId="6783249B" w:rsidR="00BD35C3" w:rsidRDefault="00BD35C3" w:rsidP="00BD35C3">
      <w:r>
        <w:t xml:space="preserve">13:00 </w:t>
      </w:r>
      <w:r>
        <w:tab/>
      </w:r>
      <w:r>
        <w:tab/>
      </w:r>
      <w:r>
        <w:tab/>
        <w:t>Dolazak učesnika/</w:t>
      </w:r>
      <w:proofErr w:type="spellStart"/>
      <w:r>
        <w:t>ca</w:t>
      </w:r>
      <w:proofErr w:type="spellEnd"/>
    </w:p>
    <w:p w14:paraId="175308BE" w14:textId="2D20485E" w:rsidR="00BD35C3" w:rsidRDefault="00BD35C3" w:rsidP="00BD35C3">
      <w:r>
        <w:t xml:space="preserve">13:30 </w:t>
      </w:r>
      <w:r>
        <w:tab/>
      </w:r>
      <w:r>
        <w:tab/>
      </w:r>
      <w:r>
        <w:tab/>
        <w:t xml:space="preserve">Ručak </w:t>
      </w:r>
    </w:p>
    <w:p w14:paraId="6DF0A821" w14:textId="66C87978" w:rsidR="00BD35C3" w:rsidRDefault="00BD35C3" w:rsidP="00BD35C3">
      <w:r>
        <w:t>15:00 – 16:30</w:t>
      </w:r>
      <w:r>
        <w:tab/>
      </w:r>
      <w:r>
        <w:tab/>
      </w:r>
      <w:r w:rsidRPr="00B70C24">
        <w:t>Predstavljanje učesnika, programa i ciljeva treninga</w:t>
      </w:r>
      <w:r>
        <w:t xml:space="preserve"> </w:t>
      </w:r>
    </w:p>
    <w:p w14:paraId="7016B755" w14:textId="4A8513DE" w:rsidR="00BD35C3" w:rsidRDefault="00BD35C3" w:rsidP="00BD35C3">
      <w:r>
        <w:t>16:30 – 17:00</w:t>
      </w:r>
      <w:r>
        <w:tab/>
      </w:r>
      <w:r>
        <w:tab/>
        <w:t>Pauza</w:t>
      </w:r>
    </w:p>
    <w:p w14:paraId="14E13562" w14:textId="6E57FDB1" w:rsidR="00BD35C3" w:rsidRDefault="00BD35C3" w:rsidP="00BD35C3">
      <w:r>
        <w:t>17:00 – 18:30</w:t>
      </w:r>
      <w:r>
        <w:tab/>
      </w:r>
      <w:r>
        <w:tab/>
      </w:r>
      <w:r w:rsidRPr="00B70C24">
        <w:t>Ciklus inovativnog razmišljanja</w:t>
      </w:r>
      <w:r>
        <w:t xml:space="preserve"> </w:t>
      </w:r>
    </w:p>
    <w:p w14:paraId="38DF027B" w14:textId="40AC6B88" w:rsidR="00BD35C3" w:rsidRPr="00BD35C3" w:rsidRDefault="00BD35C3" w:rsidP="00BD35C3">
      <w:pPr>
        <w:ind w:left="2124"/>
        <w:rPr>
          <w:i/>
        </w:rPr>
      </w:pPr>
      <w:r>
        <w:rPr>
          <w:i/>
        </w:rPr>
        <w:t>Cilj sesije: Učesnici/</w:t>
      </w:r>
      <w:proofErr w:type="spellStart"/>
      <w:r>
        <w:rPr>
          <w:i/>
        </w:rPr>
        <w:t>ce</w:t>
      </w:r>
      <w:proofErr w:type="spellEnd"/>
      <w:r>
        <w:rPr>
          <w:i/>
        </w:rPr>
        <w:t xml:space="preserve"> se upoznaju sa konceptom i fazama u ciklusu inovativnog razmišljanja. </w:t>
      </w:r>
    </w:p>
    <w:p w14:paraId="637303D7" w14:textId="33E8D586" w:rsidR="00BD35C3" w:rsidRDefault="00BD35C3" w:rsidP="00BD35C3">
      <w:r>
        <w:t>19:00</w:t>
      </w:r>
      <w:r>
        <w:tab/>
      </w:r>
      <w:r>
        <w:tab/>
      </w:r>
      <w:r>
        <w:tab/>
        <w:t>Večera</w:t>
      </w:r>
    </w:p>
    <w:p w14:paraId="4E674B09" w14:textId="77777777" w:rsidR="00BD35C3" w:rsidRDefault="00BD35C3" w:rsidP="00BD35C3"/>
    <w:p w14:paraId="6A46A495" w14:textId="2D7B45C7" w:rsidR="00BD35C3" w:rsidRPr="00BD35C3" w:rsidRDefault="00BD35C3" w:rsidP="00BD35C3">
      <w:pPr>
        <w:rPr>
          <w:b/>
          <w:u w:val="single"/>
        </w:rPr>
      </w:pPr>
      <w:r w:rsidRPr="00D37AA1">
        <w:rPr>
          <w:b/>
          <w:u w:val="single"/>
        </w:rPr>
        <w:t>Petak, 8. oktobar 2021.</w:t>
      </w:r>
    </w:p>
    <w:p w14:paraId="292B7F7A" w14:textId="6D30BEEE" w:rsidR="00BD35C3" w:rsidRPr="00BD35C3" w:rsidRDefault="00BD35C3" w:rsidP="00BD35C3">
      <w:pPr>
        <w:ind w:left="2160" w:hanging="2160"/>
      </w:pPr>
      <w:r>
        <w:t xml:space="preserve">09:30 – 11:00 </w:t>
      </w:r>
      <w:r>
        <w:tab/>
      </w:r>
      <w:r w:rsidRPr="00B70C24">
        <w:rPr>
          <w:b/>
        </w:rPr>
        <w:t>Empatija u inovativnom razmišljanju</w:t>
      </w:r>
      <w:r>
        <w:t xml:space="preserve">: Međusobno razumevanje civilnog i biznis sektora </w:t>
      </w:r>
    </w:p>
    <w:p w14:paraId="41E58F45" w14:textId="02198FEC" w:rsidR="00BD35C3" w:rsidRPr="00BD35C3" w:rsidRDefault="00BD35C3" w:rsidP="00BD35C3">
      <w:pPr>
        <w:ind w:left="2160"/>
        <w:rPr>
          <w:i/>
        </w:rPr>
      </w:pPr>
      <w:r w:rsidRPr="00705C09">
        <w:rPr>
          <w:i/>
        </w:rPr>
        <w:t xml:space="preserve">Cilj sesije: </w:t>
      </w:r>
      <w:r>
        <w:rPr>
          <w:i/>
        </w:rPr>
        <w:t>Učesnici/</w:t>
      </w:r>
      <w:proofErr w:type="spellStart"/>
      <w:r>
        <w:rPr>
          <w:i/>
        </w:rPr>
        <w:t>ce</w:t>
      </w:r>
      <w:proofErr w:type="spellEnd"/>
      <w:r>
        <w:rPr>
          <w:i/>
        </w:rPr>
        <w:t xml:space="preserve"> se upoznaju sa z</w:t>
      </w:r>
      <w:r w:rsidRPr="00705C09">
        <w:rPr>
          <w:i/>
        </w:rPr>
        <w:t>načaj</w:t>
      </w:r>
      <w:r>
        <w:rPr>
          <w:i/>
        </w:rPr>
        <w:t>em</w:t>
      </w:r>
      <w:r w:rsidRPr="00705C09">
        <w:rPr>
          <w:i/>
        </w:rPr>
        <w:t xml:space="preserve"> empatije i perspektive u definisanju problema</w:t>
      </w:r>
      <w:r>
        <w:rPr>
          <w:i/>
        </w:rPr>
        <w:t xml:space="preserve">. </w:t>
      </w:r>
    </w:p>
    <w:p w14:paraId="4C5B6F27" w14:textId="29B31419" w:rsidR="00BD35C3" w:rsidRDefault="00BD35C3" w:rsidP="00BD35C3">
      <w:r>
        <w:t>11:00 – 11:30</w:t>
      </w:r>
      <w:r>
        <w:tab/>
      </w:r>
      <w:r>
        <w:tab/>
        <w:t>Pauza</w:t>
      </w:r>
    </w:p>
    <w:p w14:paraId="7BEFDBAE" w14:textId="42188119" w:rsidR="00BD35C3" w:rsidRDefault="00BD35C3" w:rsidP="00BD35C3">
      <w:pPr>
        <w:ind w:left="2160" w:hanging="2160"/>
      </w:pPr>
      <w:r>
        <w:t>11:30 – 13:00</w:t>
      </w:r>
      <w:r>
        <w:tab/>
        <w:t>Radionica: Definisanje problema na relaciji civilni – biznis sektor</w:t>
      </w:r>
    </w:p>
    <w:p w14:paraId="0F3F2188" w14:textId="411D63F0" w:rsidR="00BD35C3" w:rsidRDefault="00BD35C3" w:rsidP="00BD35C3">
      <w:pPr>
        <w:ind w:left="2160"/>
      </w:pPr>
      <w:r w:rsidRPr="00705C09">
        <w:rPr>
          <w:i/>
        </w:rPr>
        <w:t xml:space="preserve">Cilj sesije: </w:t>
      </w:r>
      <w:r>
        <w:rPr>
          <w:i/>
        </w:rPr>
        <w:t>Učesnici/</w:t>
      </w:r>
      <w:proofErr w:type="spellStart"/>
      <w:r>
        <w:rPr>
          <w:i/>
        </w:rPr>
        <w:t>ce</w:t>
      </w:r>
      <w:proofErr w:type="spellEnd"/>
      <w:r>
        <w:rPr>
          <w:i/>
        </w:rPr>
        <w:t xml:space="preserve"> kroz praktičnu vežbu postavljaju problem čije ćemo rešenje </w:t>
      </w:r>
      <w:proofErr w:type="spellStart"/>
      <w:r>
        <w:rPr>
          <w:i/>
        </w:rPr>
        <w:t>dizajnirati</w:t>
      </w:r>
      <w:proofErr w:type="spellEnd"/>
      <w:r>
        <w:rPr>
          <w:i/>
        </w:rPr>
        <w:t xml:space="preserve"> tokom treninga. </w:t>
      </w:r>
    </w:p>
    <w:p w14:paraId="10780F87" w14:textId="1F8FCF72" w:rsidR="00BD35C3" w:rsidRDefault="00BD35C3" w:rsidP="00BD35C3">
      <w:r>
        <w:t>13:00 – 15:00</w:t>
      </w:r>
      <w:r>
        <w:tab/>
      </w:r>
      <w:r>
        <w:tab/>
        <w:t xml:space="preserve">Ručak </w:t>
      </w:r>
    </w:p>
    <w:p w14:paraId="1F00B79E" w14:textId="6B161969" w:rsidR="00BD35C3" w:rsidRPr="00BD35C3" w:rsidRDefault="00BD35C3" w:rsidP="00BD35C3">
      <w:pPr>
        <w:ind w:left="2160" w:hanging="2160"/>
      </w:pPr>
      <w:r>
        <w:t xml:space="preserve">15:00 – 16:30 </w:t>
      </w:r>
      <w:r>
        <w:tab/>
      </w:r>
      <w:r w:rsidRPr="00B70C24">
        <w:rPr>
          <w:b/>
        </w:rPr>
        <w:t>Formulisanje ideja u inovativnom razmišljanju</w:t>
      </w:r>
      <w:r>
        <w:rPr>
          <w:b/>
        </w:rPr>
        <w:t xml:space="preserve">: </w:t>
      </w:r>
      <w:r>
        <w:t>Kako do novog odnosa između civilnog i biznis sektora</w:t>
      </w:r>
    </w:p>
    <w:p w14:paraId="44FC95CC" w14:textId="49D9B88C" w:rsidR="00BD35C3" w:rsidRDefault="00BD35C3" w:rsidP="00BD35C3">
      <w:pPr>
        <w:ind w:left="2160"/>
      </w:pPr>
      <w:r w:rsidRPr="00705C09">
        <w:rPr>
          <w:i/>
        </w:rPr>
        <w:t xml:space="preserve">Cilj sesije: </w:t>
      </w:r>
      <w:r>
        <w:rPr>
          <w:i/>
        </w:rPr>
        <w:t>Učesnici/</w:t>
      </w:r>
      <w:proofErr w:type="spellStart"/>
      <w:r>
        <w:rPr>
          <w:i/>
        </w:rPr>
        <w:t>ce</w:t>
      </w:r>
      <w:proofErr w:type="spellEnd"/>
      <w:r>
        <w:rPr>
          <w:i/>
        </w:rPr>
        <w:t xml:space="preserve"> se upoznaju sa</w:t>
      </w:r>
      <w:r w:rsidRPr="00705C09">
        <w:rPr>
          <w:i/>
        </w:rPr>
        <w:t xml:space="preserve"> tehnik</w:t>
      </w:r>
      <w:r>
        <w:rPr>
          <w:i/>
        </w:rPr>
        <w:t>ama</w:t>
      </w:r>
      <w:r w:rsidRPr="00705C09">
        <w:rPr>
          <w:i/>
        </w:rPr>
        <w:t xml:space="preserve"> kreativnog </w:t>
      </w:r>
      <w:proofErr w:type="spellStart"/>
      <w:r w:rsidRPr="00705C09">
        <w:rPr>
          <w:i/>
        </w:rPr>
        <w:t>brainstorminga</w:t>
      </w:r>
      <w:proofErr w:type="spellEnd"/>
      <w:r>
        <w:rPr>
          <w:i/>
        </w:rPr>
        <w:t xml:space="preserve">. </w:t>
      </w:r>
    </w:p>
    <w:p w14:paraId="3BC650F7" w14:textId="40899FD0" w:rsidR="00BD35C3" w:rsidRDefault="00BD35C3" w:rsidP="00BD35C3">
      <w:r>
        <w:t xml:space="preserve">16:30 – 17:00 </w:t>
      </w:r>
      <w:r>
        <w:tab/>
      </w:r>
      <w:r>
        <w:tab/>
        <w:t>Pauza</w:t>
      </w:r>
    </w:p>
    <w:p w14:paraId="6BE6BF4B" w14:textId="7AC4B6F1" w:rsidR="00BD35C3" w:rsidRDefault="00BD35C3" w:rsidP="00BD35C3">
      <w:r>
        <w:t>17:00 – 18:30</w:t>
      </w:r>
      <w:r>
        <w:tab/>
      </w:r>
      <w:r>
        <w:tab/>
        <w:t xml:space="preserve">Radionica: Kreiranje novih ideja na zadate probleme </w:t>
      </w:r>
    </w:p>
    <w:p w14:paraId="1E4C02FF" w14:textId="67AB2738" w:rsidR="00BD35C3" w:rsidRPr="00BD35C3" w:rsidRDefault="00BD35C3" w:rsidP="00BD35C3">
      <w:pPr>
        <w:ind w:left="2160"/>
        <w:rPr>
          <w:i/>
        </w:rPr>
      </w:pPr>
      <w:r w:rsidRPr="00705C09">
        <w:rPr>
          <w:i/>
        </w:rPr>
        <w:t xml:space="preserve">Cilj sesije: </w:t>
      </w:r>
      <w:r>
        <w:rPr>
          <w:i/>
        </w:rPr>
        <w:t>Učesnici/</w:t>
      </w:r>
      <w:proofErr w:type="spellStart"/>
      <w:r>
        <w:rPr>
          <w:i/>
        </w:rPr>
        <w:t>ce</w:t>
      </w:r>
      <w:proofErr w:type="spellEnd"/>
      <w:r>
        <w:rPr>
          <w:i/>
        </w:rPr>
        <w:t xml:space="preserve"> k</w:t>
      </w:r>
      <w:r w:rsidRPr="00705C09">
        <w:rPr>
          <w:i/>
        </w:rPr>
        <w:t xml:space="preserve">roz tehnike kreativnog </w:t>
      </w:r>
      <w:proofErr w:type="spellStart"/>
      <w:r w:rsidRPr="00705C09">
        <w:rPr>
          <w:i/>
        </w:rPr>
        <w:t>brainstorminga</w:t>
      </w:r>
      <w:proofErr w:type="spellEnd"/>
      <w:r w:rsidRPr="00705C09">
        <w:rPr>
          <w:i/>
        </w:rPr>
        <w:t xml:space="preserve"> dolaze do mogućih rešenja i diskutuju predložene opcije</w:t>
      </w:r>
      <w:r>
        <w:rPr>
          <w:i/>
        </w:rPr>
        <w:t xml:space="preserve"> za rešenje problema koji su izabrali. </w:t>
      </w:r>
    </w:p>
    <w:p w14:paraId="651BA42F" w14:textId="77777777" w:rsidR="00BD35C3" w:rsidRDefault="00BD35C3" w:rsidP="00BD35C3">
      <w:r>
        <w:t>19:00</w:t>
      </w:r>
      <w:r>
        <w:tab/>
      </w:r>
      <w:r>
        <w:tab/>
      </w:r>
      <w:r>
        <w:tab/>
        <w:t>Večera</w:t>
      </w:r>
    </w:p>
    <w:p w14:paraId="70769E13" w14:textId="77777777" w:rsidR="00BD35C3" w:rsidRDefault="00BD35C3" w:rsidP="00BD35C3"/>
    <w:p w14:paraId="119B3A8A" w14:textId="77777777" w:rsidR="00BD35C3" w:rsidRDefault="00BD35C3" w:rsidP="00BD35C3">
      <w:r>
        <w:br w:type="page"/>
      </w:r>
    </w:p>
    <w:p w14:paraId="0B216886" w14:textId="77777777" w:rsidR="00BD35C3" w:rsidRDefault="00BD35C3" w:rsidP="00BD35C3"/>
    <w:p w14:paraId="5221468A" w14:textId="2C0C904C" w:rsidR="00BD35C3" w:rsidRPr="00BD35C3" w:rsidRDefault="00BD35C3" w:rsidP="00BD35C3">
      <w:pPr>
        <w:rPr>
          <w:b/>
          <w:u w:val="single"/>
        </w:rPr>
      </w:pPr>
      <w:r w:rsidRPr="00D37AA1">
        <w:rPr>
          <w:b/>
          <w:u w:val="single"/>
        </w:rPr>
        <w:t xml:space="preserve">Subota, 9. oktobar 2021. </w:t>
      </w:r>
    </w:p>
    <w:p w14:paraId="38AAF272" w14:textId="79087E3C" w:rsidR="00BD35C3" w:rsidRDefault="00BD35C3" w:rsidP="00BD35C3">
      <w:pPr>
        <w:ind w:left="2160" w:hanging="2160"/>
      </w:pPr>
      <w:r>
        <w:t xml:space="preserve">09:30 – 11:30 </w:t>
      </w:r>
      <w:r>
        <w:tab/>
      </w:r>
      <w:r w:rsidRPr="00B70C24">
        <w:rPr>
          <w:b/>
        </w:rPr>
        <w:t>Predstavljanje i testiranje izabranih rešenja na osnovu kreiranih ideja</w:t>
      </w:r>
      <w:r>
        <w:t>: Prototipi budućih odnosa civilnog i biznis sektora</w:t>
      </w:r>
    </w:p>
    <w:p w14:paraId="2812FB9F" w14:textId="55DFC0B4" w:rsidR="00BD35C3" w:rsidRPr="00BD35C3" w:rsidRDefault="00BD35C3" w:rsidP="00BD35C3">
      <w:pPr>
        <w:ind w:left="2160"/>
        <w:rPr>
          <w:i/>
        </w:rPr>
      </w:pPr>
      <w:r w:rsidRPr="00705C09">
        <w:rPr>
          <w:i/>
        </w:rPr>
        <w:t>Cilj sesije</w:t>
      </w:r>
      <w:r w:rsidRPr="00705C09">
        <w:t xml:space="preserve">: </w:t>
      </w:r>
      <w:r w:rsidRPr="007E47B1">
        <w:rPr>
          <w:i/>
        </w:rPr>
        <w:t>Izrada i testiranje definisanih rešenja. Izbor najadekvatnijeg rešenja za dati izazov.</w:t>
      </w:r>
    </w:p>
    <w:p w14:paraId="27273F75" w14:textId="03F08B71" w:rsidR="00BD35C3" w:rsidRDefault="00BD35C3" w:rsidP="00BD35C3">
      <w:r>
        <w:t>11:30 – 12:00</w:t>
      </w:r>
      <w:r>
        <w:tab/>
      </w:r>
      <w:r>
        <w:tab/>
        <w:t>Pauza</w:t>
      </w:r>
    </w:p>
    <w:p w14:paraId="2D0C34C9" w14:textId="7E81C07D" w:rsidR="00BD35C3" w:rsidRDefault="00BD35C3" w:rsidP="00BD35C3">
      <w:r>
        <w:t>12:00 – 13:00</w:t>
      </w:r>
      <w:r>
        <w:tab/>
      </w:r>
      <w:r>
        <w:tab/>
        <w:t xml:space="preserve">Evaluacija i naredni koraci </w:t>
      </w:r>
    </w:p>
    <w:p w14:paraId="03D2A0CB" w14:textId="52C2685B" w:rsidR="00BD35C3" w:rsidRPr="00BD35C3" w:rsidRDefault="00BD35C3" w:rsidP="00BD35C3">
      <w:pPr>
        <w:ind w:left="2160"/>
        <w:rPr>
          <w:i/>
        </w:rPr>
      </w:pPr>
      <w:r>
        <w:rPr>
          <w:i/>
        </w:rPr>
        <w:t xml:space="preserve">Cilj sesije: </w:t>
      </w:r>
      <w:r w:rsidRPr="007E47B1">
        <w:rPr>
          <w:i/>
        </w:rPr>
        <w:t xml:space="preserve">Evaluacija održanog treninga, utvrđivanje prostora za unapređenje i mogućnosti za dodatnu podršku </w:t>
      </w:r>
      <w:r>
        <w:rPr>
          <w:i/>
        </w:rPr>
        <w:t xml:space="preserve">u ovoj oblasti. </w:t>
      </w:r>
    </w:p>
    <w:p w14:paraId="4015C82C" w14:textId="072A4919" w:rsidR="00BD35C3" w:rsidRDefault="00BD35C3" w:rsidP="00BD35C3">
      <w:r>
        <w:t xml:space="preserve">13:00 </w:t>
      </w:r>
      <w:r>
        <w:tab/>
      </w:r>
      <w:r>
        <w:tab/>
      </w:r>
      <w:r>
        <w:tab/>
        <w:t xml:space="preserve">Ručak </w:t>
      </w:r>
    </w:p>
    <w:p w14:paraId="7373B1EC" w14:textId="7C42F5FB" w:rsidR="00BD35C3" w:rsidRDefault="00BD35C3" w:rsidP="00BD35C3">
      <w:r>
        <w:t xml:space="preserve">14:00 </w:t>
      </w:r>
      <w:r>
        <w:tab/>
      </w:r>
      <w:r>
        <w:tab/>
      </w:r>
      <w:r>
        <w:tab/>
        <w:t>Odlazak učesnika/</w:t>
      </w:r>
      <w:proofErr w:type="spellStart"/>
      <w:r>
        <w:t>ca</w:t>
      </w:r>
      <w:proofErr w:type="spellEnd"/>
    </w:p>
    <w:p w14:paraId="387DA624" w14:textId="77777777" w:rsidR="00BD35C3" w:rsidRDefault="00BD35C3" w:rsidP="00BD35C3"/>
    <w:p w14:paraId="1F2B5A2F" w14:textId="2FE39D57" w:rsidR="00BD35C3" w:rsidRPr="00BD35C3" w:rsidRDefault="00BD35C3" w:rsidP="00BD35C3">
      <w:pPr>
        <w:jc w:val="both"/>
        <w:rPr>
          <w:rFonts w:ascii="Arial" w:hAnsi="Arial" w:cs="Arial"/>
          <w:b/>
          <w:sz w:val="28"/>
          <w:szCs w:val="28"/>
        </w:rPr>
      </w:pPr>
      <w:r w:rsidRPr="007E47B1">
        <w:rPr>
          <w:rFonts w:ascii="Arial" w:hAnsi="Arial" w:cs="Arial"/>
          <w:b/>
          <w:sz w:val="28"/>
          <w:szCs w:val="28"/>
        </w:rPr>
        <w:t>Trener</w:t>
      </w:r>
    </w:p>
    <w:p w14:paraId="5D2F6F33" w14:textId="77777777" w:rsidR="00BD35C3" w:rsidRPr="007E47B1" w:rsidRDefault="00BD35C3" w:rsidP="00BD35C3">
      <w:pPr>
        <w:jc w:val="both"/>
        <w:rPr>
          <w:rFonts w:ascii="Calibri" w:hAnsi="Calibri" w:cs="Arial"/>
          <w:b/>
          <w:sz w:val="28"/>
          <w:szCs w:val="28"/>
        </w:rPr>
      </w:pPr>
      <w:r w:rsidRPr="007E47B1">
        <w:rPr>
          <w:rFonts w:ascii="Calibri" w:hAnsi="Calibri" w:cs="Arial"/>
          <w:b/>
          <w:sz w:val="28"/>
          <w:szCs w:val="28"/>
        </w:rPr>
        <w:t xml:space="preserve">Igor Jojkić </w:t>
      </w:r>
    </w:p>
    <w:p w14:paraId="7FC9E538" w14:textId="77777777" w:rsidR="00BD35C3" w:rsidRPr="007E47B1" w:rsidRDefault="00BD35C3" w:rsidP="00BD35C3">
      <w:pPr>
        <w:jc w:val="both"/>
        <w:rPr>
          <w:rFonts w:ascii="Calibri" w:hAnsi="Calibri" w:cs="Arial"/>
        </w:rPr>
      </w:pPr>
      <w:r w:rsidRPr="007E47B1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CE1F2C7" wp14:editId="632BA81D">
            <wp:simplePos x="0" y="0"/>
            <wp:positionH relativeFrom="column">
              <wp:posOffset>-32385</wp:posOffset>
            </wp:positionH>
            <wp:positionV relativeFrom="paragraph">
              <wp:posOffset>93980</wp:posOffset>
            </wp:positionV>
            <wp:extent cx="1955800" cy="13036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4A015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47B1">
        <w:rPr>
          <w:rFonts w:ascii="Calibri" w:hAnsi="Calibri" w:cs="Arial"/>
        </w:rPr>
        <w:t>Radio je četiri godine kao koordinator programa u Projektu za ekonomsku sigurnost Američke agencije za međunarodni razvoj (USAID). Trener je Nacionalnog demokratskog instituta (NDI) od 2008. godine. Trenutno radi kao konsultant u oblasti komunikacija, javnog zagovaranja i socijalne inkluzije u organizaciji „</w:t>
      </w:r>
      <w:proofErr w:type="spellStart"/>
      <w:r w:rsidRPr="007E47B1">
        <w:rPr>
          <w:rFonts w:ascii="Calibri" w:hAnsi="Calibri" w:cs="Arial"/>
        </w:rPr>
        <w:t>Out</w:t>
      </w:r>
      <w:proofErr w:type="spellEnd"/>
      <w:r w:rsidRPr="007E47B1">
        <w:rPr>
          <w:rFonts w:ascii="Calibri" w:hAnsi="Calibri" w:cs="Arial"/>
        </w:rPr>
        <w:t xml:space="preserve"> </w:t>
      </w:r>
      <w:proofErr w:type="spellStart"/>
      <w:r w:rsidRPr="007E47B1">
        <w:rPr>
          <w:rFonts w:ascii="Calibri" w:hAnsi="Calibri" w:cs="Arial"/>
        </w:rPr>
        <w:t>of</w:t>
      </w:r>
      <w:proofErr w:type="spellEnd"/>
      <w:r w:rsidRPr="007E47B1">
        <w:rPr>
          <w:rFonts w:ascii="Calibri" w:hAnsi="Calibri" w:cs="Arial"/>
        </w:rPr>
        <w:t xml:space="preserve"> </w:t>
      </w:r>
      <w:proofErr w:type="spellStart"/>
      <w:r w:rsidRPr="007E47B1">
        <w:rPr>
          <w:rFonts w:ascii="Calibri" w:hAnsi="Calibri" w:cs="Arial"/>
        </w:rPr>
        <w:t>the</w:t>
      </w:r>
      <w:proofErr w:type="spellEnd"/>
      <w:r w:rsidRPr="007E47B1">
        <w:rPr>
          <w:rFonts w:ascii="Calibri" w:hAnsi="Calibri" w:cs="Arial"/>
        </w:rPr>
        <w:t xml:space="preserve"> </w:t>
      </w:r>
      <w:proofErr w:type="spellStart"/>
      <w:r w:rsidRPr="007E47B1">
        <w:rPr>
          <w:rFonts w:ascii="Calibri" w:hAnsi="Calibri" w:cs="Arial"/>
        </w:rPr>
        <w:t>Box</w:t>
      </w:r>
      <w:proofErr w:type="spellEnd"/>
      <w:r w:rsidRPr="007E47B1">
        <w:rPr>
          <w:rFonts w:ascii="Calibri" w:hAnsi="Calibri" w:cs="Arial"/>
        </w:rPr>
        <w:t xml:space="preserve"> </w:t>
      </w:r>
      <w:proofErr w:type="spellStart"/>
      <w:r w:rsidRPr="007E47B1">
        <w:rPr>
          <w:rFonts w:ascii="Calibri" w:hAnsi="Calibri" w:cs="Arial"/>
        </w:rPr>
        <w:t>International</w:t>
      </w:r>
      <w:proofErr w:type="spellEnd"/>
      <w:r w:rsidRPr="007E47B1">
        <w:rPr>
          <w:rFonts w:ascii="Calibri" w:hAnsi="Calibri" w:cs="Arial"/>
        </w:rPr>
        <w:t xml:space="preserve">“ iz Brisela. Metodom </w:t>
      </w:r>
      <w:proofErr w:type="spellStart"/>
      <w:r w:rsidRPr="007E47B1">
        <w:rPr>
          <w:rFonts w:ascii="Calibri" w:hAnsi="Calibri" w:cs="Arial"/>
        </w:rPr>
        <w:t>Design</w:t>
      </w:r>
      <w:proofErr w:type="spellEnd"/>
      <w:r w:rsidRPr="007E47B1">
        <w:rPr>
          <w:rFonts w:ascii="Calibri" w:hAnsi="Calibri" w:cs="Arial"/>
        </w:rPr>
        <w:t xml:space="preserve"> </w:t>
      </w:r>
      <w:proofErr w:type="spellStart"/>
      <w:r w:rsidRPr="007E47B1">
        <w:rPr>
          <w:rFonts w:ascii="Calibri" w:hAnsi="Calibri" w:cs="Arial"/>
        </w:rPr>
        <w:t>Thinking</w:t>
      </w:r>
      <w:proofErr w:type="spellEnd"/>
      <w:r w:rsidRPr="007E47B1">
        <w:rPr>
          <w:rFonts w:ascii="Calibri" w:hAnsi="Calibri" w:cs="Arial"/>
        </w:rPr>
        <w:t xml:space="preserve">-a se bavi više od 5 godina kroz različite neprofitne i biznis platforme. </w:t>
      </w:r>
    </w:p>
    <w:p w14:paraId="7F6B928C" w14:textId="77777777" w:rsidR="00BD35C3" w:rsidRPr="00D37AA1" w:rsidRDefault="00BD35C3" w:rsidP="00BD35C3"/>
    <w:p w14:paraId="359207B3" w14:textId="77777777" w:rsidR="00BD35C3" w:rsidRDefault="00BD35C3" w:rsidP="00696E3E">
      <w:pPr>
        <w:jc w:val="both"/>
        <w:rPr>
          <w:rFonts w:ascii="Arial" w:hAnsi="Arial" w:cs="Arial"/>
          <w:b/>
        </w:rPr>
      </w:pPr>
    </w:p>
    <w:sectPr w:rsidR="00BD35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A3E69" w14:textId="77777777" w:rsidR="00632A1E" w:rsidRDefault="00632A1E" w:rsidP="00696E3E">
      <w:pPr>
        <w:spacing w:after="0" w:line="240" w:lineRule="auto"/>
      </w:pPr>
      <w:r>
        <w:separator/>
      </w:r>
    </w:p>
  </w:endnote>
  <w:endnote w:type="continuationSeparator" w:id="0">
    <w:p w14:paraId="255E20DC" w14:textId="77777777" w:rsidR="00632A1E" w:rsidRDefault="00632A1E" w:rsidP="0069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16DBD" w14:textId="27AB319D" w:rsidR="00696E3E" w:rsidRDefault="00995DF2">
    <w:pPr>
      <w:pStyle w:val="Footer"/>
    </w:pPr>
    <w:r>
      <w:rPr>
        <w:rFonts w:ascii="Times New Roman"/>
        <w:noProof/>
        <w:sz w:val="20"/>
        <w:lang w:val="en-US"/>
      </w:rPr>
      <w:drawing>
        <wp:anchor distT="0" distB="0" distL="114300" distR="114300" simplePos="0" relativeHeight="251665408" behindDoc="0" locked="0" layoutInCell="1" allowOverlap="1" wp14:anchorId="7C893AB6" wp14:editId="7A578908">
          <wp:simplePos x="0" y="0"/>
          <wp:positionH relativeFrom="margin">
            <wp:posOffset>3892230</wp:posOffset>
          </wp:positionH>
          <wp:positionV relativeFrom="paragraph">
            <wp:posOffset>-289115</wp:posOffset>
          </wp:positionV>
          <wp:extent cx="1457077" cy="105823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r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077" cy="1058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47AD">
      <w:rPr>
        <w:noProof/>
      </w:rPr>
      <w:drawing>
        <wp:inline distT="0" distB="0" distL="0" distR="0" wp14:anchorId="6D9B10A7" wp14:editId="437C71CC">
          <wp:extent cx="884489" cy="538385"/>
          <wp:effectExtent l="0" t="0" r="5080" b="0"/>
          <wp:docPr id="1" name="Picture 1" descr="BFPE_diamimd-2021-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PE_diamimd-2021-or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523" cy="549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6E3E"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DE333" w14:textId="77777777" w:rsidR="00632A1E" w:rsidRDefault="00632A1E" w:rsidP="00696E3E">
      <w:pPr>
        <w:spacing w:after="0" w:line="240" w:lineRule="auto"/>
      </w:pPr>
      <w:r>
        <w:separator/>
      </w:r>
    </w:p>
  </w:footnote>
  <w:footnote w:type="continuationSeparator" w:id="0">
    <w:p w14:paraId="6384ACE3" w14:textId="77777777" w:rsidR="00632A1E" w:rsidRDefault="00632A1E" w:rsidP="00696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855DE" w14:textId="77777777" w:rsidR="00696E3E" w:rsidRDefault="00696E3E" w:rsidP="00696E3E">
    <w:pPr>
      <w:pStyle w:val="Header"/>
      <w:tabs>
        <w:tab w:val="clear" w:pos="4536"/>
      </w:tabs>
    </w:pPr>
    <w:r w:rsidRPr="00193262">
      <w:rPr>
        <w:rFonts w:ascii="Times New Roman"/>
        <w:noProof/>
        <w:sz w:val="20"/>
        <w:lang w:val="en-US"/>
      </w:rPr>
      <w:drawing>
        <wp:anchor distT="0" distB="0" distL="114300" distR="114300" simplePos="0" relativeHeight="251662336" behindDoc="1" locked="0" layoutInCell="1" allowOverlap="1" wp14:anchorId="063D3291" wp14:editId="74C9966D">
          <wp:simplePos x="0" y="0"/>
          <wp:positionH relativeFrom="column">
            <wp:posOffset>4505827</wp:posOffset>
          </wp:positionH>
          <wp:positionV relativeFrom="paragraph">
            <wp:posOffset>-408295</wp:posOffset>
          </wp:positionV>
          <wp:extent cx="1527068" cy="895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S-logo-latinica-u-boji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068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499F2C5B" wp14:editId="7A757812">
          <wp:simplePos x="0" y="0"/>
          <wp:positionH relativeFrom="page">
            <wp:posOffset>423081</wp:posOffset>
          </wp:positionH>
          <wp:positionV relativeFrom="paragraph">
            <wp:posOffset>-746428</wp:posOffset>
          </wp:positionV>
          <wp:extent cx="2197290" cy="1647968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sai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290" cy="1647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34322A2" w14:textId="77777777" w:rsidR="00696E3E" w:rsidRDefault="00696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337"/>
    <w:multiLevelType w:val="hybridMultilevel"/>
    <w:tmpl w:val="268C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58BF"/>
    <w:multiLevelType w:val="hybridMultilevel"/>
    <w:tmpl w:val="1E840B6E"/>
    <w:lvl w:ilvl="0" w:tplc="F656D4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6D5162"/>
    <w:multiLevelType w:val="hybridMultilevel"/>
    <w:tmpl w:val="2F0AE3B6"/>
    <w:lvl w:ilvl="0" w:tplc="D87E0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3E"/>
    <w:rsid w:val="00002DF7"/>
    <w:rsid w:val="00066DA1"/>
    <w:rsid w:val="00071617"/>
    <w:rsid w:val="00096ECE"/>
    <w:rsid w:val="00143AC6"/>
    <w:rsid w:val="0014666B"/>
    <w:rsid w:val="00180051"/>
    <w:rsid w:val="001F0FFF"/>
    <w:rsid w:val="00236A54"/>
    <w:rsid w:val="0025470D"/>
    <w:rsid w:val="002F1012"/>
    <w:rsid w:val="002F164B"/>
    <w:rsid w:val="003D29FE"/>
    <w:rsid w:val="004126FC"/>
    <w:rsid w:val="004460FB"/>
    <w:rsid w:val="0048763F"/>
    <w:rsid w:val="00494F17"/>
    <w:rsid w:val="004B58FA"/>
    <w:rsid w:val="004B5F75"/>
    <w:rsid w:val="004C5A22"/>
    <w:rsid w:val="004D2711"/>
    <w:rsid w:val="00606D06"/>
    <w:rsid w:val="00632A1E"/>
    <w:rsid w:val="00696E3E"/>
    <w:rsid w:val="006D2287"/>
    <w:rsid w:val="00733337"/>
    <w:rsid w:val="007A0640"/>
    <w:rsid w:val="007C29CE"/>
    <w:rsid w:val="007D0987"/>
    <w:rsid w:val="008C52E7"/>
    <w:rsid w:val="008F5E7F"/>
    <w:rsid w:val="00922E3A"/>
    <w:rsid w:val="00995DF2"/>
    <w:rsid w:val="009C2A3D"/>
    <w:rsid w:val="009E1249"/>
    <w:rsid w:val="00A24B24"/>
    <w:rsid w:val="00B90470"/>
    <w:rsid w:val="00BD35C3"/>
    <w:rsid w:val="00D040CF"/>
    <w:rsid w:val="00D27715"/>
    <w:rsid w:val="00DC53C4"/>
    <w:rsid w:val="00E347AD"/>
    <w:rsid w:val="00E615A8"/>
    <w:rsid w:val="00E66EBC"/>
    <w:rsid w:val="00EE36CF"/>
    <w:rsid w:val="00F341C8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BCBC2"/>
  <w15:chartTrackingRefBased/>
  <w15:docId w15:val="{436A464A-34AA-4CFB-8BE1-5C782415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E3E"/>
  </w:style>
  <w:style w:type="paragraph" w:styleId="Footer">
    <w:name w:val="footer"/>
    <w:basedOn w:val="Normal"/>
    <w:link w:val="FooterChar"/>
    <w:uiPriority w:val="99"/>
    <w:unhideWhenUsed/>
    <w:rsid w:val="00696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E3E"/>
  </w:style>
  <w:style w:type="table" w:styleId="TableGrid">
    <w:name w:val="Table Grid"/>
    <w:basedOn w:val="TableNormal"/>
    <w:uiPriority w:val="39"/>
    <w:rsid w:val="00696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6E3E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EE36CF"/>
  </w:style>
  <w:style w:type="paragraph" w:styleId="ListParagraph">
    <w:name w:val="List Paragraph"/>
    <w:basedOn w:val="Normal"/>
    <w:uiPriority w:val="34"/>
    <w:qFormat/>
    <w:rsid w:val="00E66EBC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D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FEAD04064834DA03DF4F5E43AE7AA" ma:contentTypeVersion="9" ma:contentTypeDescription="Create a new document." ma:contentTypeScope="" ma:versionID="f8ad4f808cee05c073b76ac35ffc54b3">
  <xsd:schema xmlns:xsd="http://www.w3.org/2001/XMLSchema" xmlns:xs="http://www.w3.org/2001/XMLSchema" xmlns:p="http://schemas.microsoft.com/office/2006/metadata/properties" xmlns:ns2="2eeff635-bf53-45e1-924e-16fe6a4ed2cd" targetNamespace="http://schemas.microsoft.com/office/2006/metadata/properties" ma:root="true" ma:fieldsID="f35e26a0b8a8c3c377cf9f91960b4e9a" ns2:_="">
    <xsd:import namespace="2eeff635-bf53-45e1-924e-16fe6a4ed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ff635-bf53-45e1-924e-16fe6a4ed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07F54-5A11-47CC-B04D-3D253B11B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ff635-bf53-45e1-924e-16fe6a4ed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7F5A3-6989-4D67-9E17-8B45ECC64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586F0D-234D-4304-A196-3F4C9A8630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Ivanka Mihailović</cp:lastModifiedBy>
  <cp:revision>3</cp:revision>
  <dcterms:created xsi:type="dcterms:W3CDTF">2021-09-15T08:58:00Z</dcterms:created>
  <dcterms:modified xsi:type="dcterms:W3CDTF">2021-09-15T09:08:00Z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0x010100BCAFEAD04064834DA03DF4F5E43AE7AA</vt:lpwstr>
  </property>
</Properties>
</file>